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1F6D0A" w14:textId="2850AC5F" w:rsidR="009B2121" w:rsidRDefault="0082019C" w:rsidP="00FA7959">
      <w:pPr>
        <w:pBdr>
          <w:bottom w:val="single" w:sz="4" w:space="1" w:color="auto"/>
        </w:pBdr>
        <w:tabs>
          <w:tab w:val="left" w:pos="1111"/>
        </w:tabs>
        <w:jc w:val="center"/>
        <w:rPr>
          <w:b/>
          <w:bCs/>
          <w:sz w:val="36"/>
          <w:szCs w:val="36"/>
        </w:rPr>
      </w:pPr>
      <w:r w:rsidRPr="0082019C">
        <w:rPr>
          <w:b/>
          <w:bCs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 wp14:anchorId="676A5431" wp14:editId="5460B69C">
            <wp:simplePos x="0" y="0"/>
            <wp:positionH relativeFrom="margin">
              <wp:posOffset>-58420</wp:posOffset>
            </wp:positionH>
            <wp:positionV relativeFrom="paragraph">
              <wp:posOffset>3810</wp:posOffset>
            </wp:positionV>
            <wp:extent cx="1172210" cy="1127760"/>
            <wp:effectExtent l="0" t="0" r="889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93" t="11810" r="17241" b="8662"/>
                    <a:stretch/>
                  </pic:blipFill>
                  <pic:spPr bwMode="auto">
                    <a:xfrm>
                      <a:off x="0" y="0"/>
                      <a:ext cx="117221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2019C">
        <w:rPr>
          <w:b/>
          <w:bCs/>
          <w:sz w:val="36"/>
          <w:szCs w:val="36"/>
        </w:rPr>
        <w:t>Благотворительный фонд «Бумеранг добра»</w:t>
      </w:r>
    </w:p>
    <w:p w14:paraId="4D1FD000" w14:textId="587B66D7" w:rsidR="00FA7959" w:rsidRDefault="0082019C" w:rsidP="00FA7959">
      <w:pPr>
        <w:pBdr>
          <w:bottom w:val="single" w:sz="4" w:space="1" w:color="auto"/>
        </w:pBdr>
        <w:tabs>
          <w:tab w:val="left" w:pos="1111"/>
        </w:tabs>
        <w:spacing w:after="0" w:line="240" w:lineRule="auto"/>
        <w:jc w:val="center"/>
        <w:rPr>
          <w:b/>
          <w:bCs/>
        </w:rPr>
      </w:pPr>
      <w:r>
        <w:rPr>
          <w:b/>
          <w:bCs/>
        </w:rPr>
        <w:t>Г</w:t>
      </w:r>
      <w:r w:rsidRPr="0082019C">
        <w:rPr>
          <w:b/>
          <w:bCs/>
        </w:rPr>
        <w:t>. Москва, п. Сосенское, п. Коммунарка, ул. Александры Монаховой, дом 96, корп. 2</w:t>
      </w:r>
      <w:r w:rsidRPr="002A4B4B">
        <w:rPr>
          <w:b/>
          <w:bCs/>
        </w:rPr>
        <w:t>,</w:t>
      </w:r>
      <w:r w:rsidRPr="0082019C">
        <w:rPr>
          <w:b/>
          <w:bCs/>
        </w:rPr>
        <w:t xml:space="preserve"> кв</w:t>
      </w:r>
      <w:r w:rsidRPr="002A4B4B">
        <w:rPr>
          <w:b/>
          <w:bCs/>
        </w:rPr>
        <w:t xml:space="preserve">. </w:t>
      </w:r>
      <w:r w:rsidRPr="0082019C">
        <w:rPr>
          <w:b/>
          <w:bCs/>
        </w:rPr>
        <w:t>544</w:t>
      </w:r>
      <w:r w:rsidR="00FA7959">
        <w:rPr>
          <w:b/>
          <w:bCs/>
        </w:rPr>
        <w:t xml:space="preserve">, </w:t>
      </w:r>
      <w:r w:rsidRPr="0082019C">
        <w:rPr>
          <w:b/>
          <w:bCs/>
        </w:rPr>
        <w:t xml:space="preserve">ПАО СБЕРБАНК, </w:t>
      </w:r>
      <w:r>
        <w:rPr>
          <w:b/>
          <w:bCs/>
        </w:rPr>
        <w:t xml:space="preserve"> </w:t>
      </w:r>
      <w:r w:rsidRPr="0082019C">
        <w:rPr>
          <w:b/>
          <w:bCs/>
        </w:rPr>
        <w:t>г. Москва,</w:t>
      </w:r>
    </w:p>
    <w:p w14:paraId="7DD1CEC5" w14:textId="69FDEAA6" w:rsidR="0082019C" w:rsidRPr="0082019C" w:rsidRDefault="0082019C" w:rsidP="00FA7959">
      <w:pPr>
        <w:pBdr>
          <w:bottom w:val="single" w:sz="4" w:space="1" w:color="auto"/>
        </w:pBdr>
        <w:tabs>
          <w:tab w:val="left" w:pos="1111"/>
        </w:tabs>
        <w:spacing w:after="0" w:line="240" w:lineRule="auto"/>
        <w:jc w:val="center"/>
        <w:rPr>
          <w:b/>
          <w:bCs/>
        </w:rPr>
      </w:pPr>
      <w:r w:rsidRPr="0082019C">
        <w:rPr>
          <w:b/>
          <w:bCs/>
        </w:rPr>
        <w:t xml:space="preserve">БИК 044525225, </w:t>
      </w:r>
      <w:r>
        <w:rPr>
          <w:b/>
          <w:bCs/>
        </w:rPr>
        <w:t xml:space="preserve"> </w:t>
      </w:r>
      <w:r w:rsidRPr="0082019C">
        <w:rPr>
          <w:b/>
          <w:bCs/>
        </w:rPr>
        <w:t>К/с 30101810400000000225, Р/с 40701810638000007509.</w:t>
      </w:r>
    </w:p>
    <w:p w14:paraId="234236A9" w14:textId="68B0EF75" w:rsidR="00EF4183" w:rsidRDefault="00EF4183" w:rsidP="00EF4183">
      <w:pPr>
        <w:pStyle w:val="a3"/>
        <w:tabs>
          <w:tab w:val="left" w:pos="6930"/>
        </w:tabs>
      </w:pPr>
      <w:r>
        <w:t xml:space="preserve">                                                                             </w:t>
      </w:r>
    </w:p>
    <w:p w14:paraId="7AC29C61" w14:textId="0078BCD2" w:rsidR="008C2084" w:rsidRDefault="00EF4183" w:rsidP="00EC2490">
      <w:pPr>
        <w:pStyle w:val="a3"/>
        <w:jc w:val="center"/>
      </w:pPr>
      <w:r>
        <w:t xml:space="preserve">  </w:t>
      </w:r>
    </w:p>
    <w:p w14:paraId="3E06FED4" w14:textId="77777777" w:rsidR="00426DD7" w:rsidRDefault="00146F1C" w:rsidP="00EC24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5D2">
        <w:rPr>
          <w:rFonts w:ascii="Times New Roman" w:hAnsi="Times New Roman" w:cs="Times New Roman"/>
          <w:b/>
          <w:sz w:val="28"/>
          <w:szCs w:val="28"/>
        </w:rPr>
        <w:t>Отчёт о</w:t>
      </w:r>
      <w:r w:rsidR="00AA4B0F" w:rsidRPr="00B875D2">
        <w:rPr>
          <w:rFonts w:ascii="Times New Roman" w:hAnsi="Times New Roman" w:cs="Times New Roman"/>
          <w:b/>
          <w:sz w:val="28"/>
          <w:szCs w:val="28"/>
        </w:rPr>
        <w:t xml:space="preserve"> полученных пожертвованиях и оказанной благотворительной помощи </w:t>
      </w:r>
    </w:p>
    <w:p w14:paraId="77F6BCCD" w14:textId="4DA5B183" w:rsidR="00093080" w:rsidRPr="00B875D2" w:rsidRDefault="00AA4B0F" w:rsidP="00EC24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5D2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9807BB">
        <w:rPr>
          <w:rFonts w:ascii="Times New Roman" w:hAnsi="Times New Roman" w:cs="Times New Roman"/>
          <w:b/>
          <w:sz w:val="28"/>
          <w:szCs w:val="28"/>
        </w:rPr>
        <w:t>май</w:t>
      </w:r>
      <w:r w:rsidR="002546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43C3">
        <w:rPr>
          <w:rFonts w:ascii="Times New Roman" w:hAnsi="Times New Roman" w:cs="Times New Roman"/>
          <w:b/>
          <w:sz w:val="28"/>
          <w:szCs w:val="28"/>
        </w:rPr>
        <w:t>202</w:t>
      </w:r>
      <w:r w:rsidR="002E6514">
        <w:rPr>
          <w:rFonts w:ascii="Times New Roman" w:hAnsi="Times New Roman" w:cs="Times New Roman"/>
          <w:b/>
          <w:sz w:val="28"/>
          <w:szCs w:val="28"/>
        </w:rPr>
        <w:t>5</w:t>
      </w:r>
      <w:r w:rsidRPr="00B875D2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A443C3">
        <w:rPr>
          <w:rFonts w:ascii="Times New Roman" w:hAnsi="Times New Roman" w:cs="Times New Roman"/>
          <w:b/>
          <w:sz w:val="28"/>
          <w:szCs w:val="28"/>
        </w:rPr>
        <w:t>а</w:t>
      </w:r>
    </w:p>
    <w:p w14:paraId="393AB6B1" w14:textId="112533F4" w:rsidR="00C23B89" w:rsidRDefault="00C23B89" w:rsidP="00EC2490">
      <w:pPr>
        <w:pStyle w:val="a3"/>
        <w:jc w:val="center"/>
        <w:rPr>
          <w:b/>
          <w:sz w:val="28"/>
          <w:szCs w:val="28"/>
        </w:rPr>
      </w:pPr>
    </w:p>
    <w:p w14:paraId="5B46D60E" w14:textId="77777777" w:rsidR="00FA7959" w:rsidRDefault="00FA7959" w:rsidP="00EC2490">
      <w:pPr>
        <w:pStyle w:val="a3"/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Ind w:w="562" w:type="dxa"/>
        <w:tblLook w:val="04A0" w:firstRow="1" w:lastRow="0" w:firstColumn="1" w:lastColumn="0" w:noHBand="0" w:noVBand="1"/>
      </w:tblPr>
      <w:tblGrid>
        <w:gridCol w:w="8505"/>
        <w:gridCol w:w="5387"/>
      </w:tblGrid>
      <w:tr w:rsidR="00B478DA" w:rsidRPr="00B478DA" w14:paraId="371858EE" w14:textId="77777777" w:rsidTr="00A71652">
        <w:trPr>
          <w:trHeight w:val="613"/>
        </w:trPr>
        <w:tc>
          <w:tcPr>
            <w:tcW w:w="8505" w:type="dxa"/>
          </w:tcPr>
          <w:p w14:paraId="5C3B7DD9" w14:textId="0D9EFF69" w:rsidR="00B478DA" w:rsidRPr="00C23B89" w:rsidRDefault="00B478DA" w:rsidP="00C23B8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14:paraId="7157CA4A" w14:textId="77777777" w:rsidR="00B478DA" w:rsidRPr="00C23B89" w:rsidRDefault="00B478DA" w:rsidP="00C23B8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14:textFill>
                  <w14:solidFill>
                    <w14:srgbClr w14:val="000000">
                      <w14:alpha w14:val="75000"/>
                    </w14:srgbClr>
                  </w14:solidFill>
                </w14:textFill>
              </w:rPr>
            </w:pPr>
          </w:p>
        </w:tc>
        <w:tc>
          <w:tcPr>
            <w:tcW w:w="5387" w:type="dxa"/>
          </w:tcPr>
          <w:p w14:paraId="0B1EC92C" w14:textId="209C15F5" w:rsidR="00B478DA" w:rsidRPr="00C23B89" w:rsidRDefault="00B478DA" w:rsidP="00B875D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>СУММА,</w:t>
            </w:r>
            <w:r w:rsidR="00B875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>РУБЛЕЙ</w:t>
            </w:r>
          </w:p>
        </w:tc>
      </w:tr>
      <w:tr w:rsidR="00B478DA" w:rsidRPr="00B478DA" w14:paraId="5E64EBA9" w14:textId="77777777" w:rsidTr="00FA7959">
        <w:trPr>
          <w:trHeight w:val="275"/>
        </w:trPr>
        <w:tc>
          <w:tcPr>
            <w:tcW w:w="8505" w:type="dxa"/>
            <w:tcBorders>
              <w:bottom w:val="single" w:sz="4" w:space="0" w:color="auto"/>
            </w:tcBorders>
          </w:tcPr>
          <w:p w14:paraId="4FB4146C" w14:textId="226C9013" w:rsidR="00B478DA" w:rsidRPr="00C23B89" w:rsidRDefault="00B478DA" w:rsidP="00C23B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Остаток средств на 01.</w:t>
            </w:r>
            <w:r w:rsidR="002E65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807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15273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2E65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14:paraId="4A804F8C" w14:textId="77777777" w:rsidR="00B478DA" w:rsidRPr="00C23B89" w:rsidRDefault="00B478DA" w:rsidP="003D1E17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75000"/>
                    </w14:srgbClr>
                  </w14:solidFill>
                </w14:textFill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24B8BE30" w14:textId="597D2EAD" w:rsidR="008B3566" w:rsidRPr="00C5067F" w:rsidRDefault="009807BB" w:rsidP="000623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14 710 452-53</w:t>
            </w:r>
          </w:p>
        </w:tc>
      </w:tr>
      <w:tr w:rsidR="00AA4B0F" w14:paraId="0BA5B961" w14:textId="77777777" w:rsidTr="00426DD7">
        <w:trPr>
          <w:trHeight w:val="615"/>
        </w:trPr>
        <w:tc>
          <w:tcPr>
            <w:tcW w:w="8505" w:type="dxa"/>
            <w:shd w:val="clear" w:color="auto" w:fill="FFF2CC" w:themeFill="accent4" w:themeFillTint="33"/>
          </w:tcPr>
          <w:p w14:paraId="511C8015" w14:textId="5E358E77" w:rsidR="00DB47D6" w:rsidRPr="00DE3EF8" w:rsidRDefault="00C23B89" w:rsidP="009807B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Поступило в 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E651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9807BB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DE3EF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2E6514">
              <w:rPr>
                <w:rFonts w:ascii="Times New Roman" w:hAnsi="Times New Roman" w:cs="Times New Roman"/>
                <w:b/>
                <w:sz w:val="28"/>
                <w:szCs w:val="28"/>
              </w:rPr>
              <w:t>2025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  <w:r w:rsidR="00426DD7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387" w:type="dxa"/>
            <w:shd w:val="clear" w:color="auto" w:fill="FFF2CC" w:themeFill="accent4" w:themeFillTint="33"/>
          </w:tcPr>
          <w:p w14:paraId="4D6A8CBB" w14:textId="6AA6D91B" w:rsidR="00CB1B2C" w:rsidRPr="00B875D2" w:rsidRDefault="0004317A" w:rsidP="009807B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="009807BB">
              <w:rPr>
                <w:rFonts w:ascii="Times New Roman" w:hAnsi="Times New Roman" w:cs="Times New Roman"/>
                <w:b/>
                <w:sz w:val="28"/>
                <w:szCs w:val="28"/>
              </w:rPr>
              <w:t>92 828-82</w:t>
            </w:r>
          </w:p>
        </w:tc>
      </w:tr>
      <w:tr w:rsidR="00C23B89" w14:paraId="550F1718" w14:textId="77777777" w:rsidTr="00B875D2">
        <w:tc>
          <w:tcPr>
            <w:tcW w:w="8505" w:type="dxa"/>
          </w:tcPr>
          <w:p w14:paraId="2C46C491" w14:textId="403216FF" w:rsidR="00C23B89" w:rsidRPr="00C23B89" w:rsidRDefault="00C23B89" w:rsidP="00AA4B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387" w:type="dxa"/>
          </w:tcPr>
          <w:p w14:paraId="31EFBC14" w14:textId="77777777" w:rsidR="00C23B89" w:rsidRPr="00C23B89" w:rsidRDefault="00C23B89" w:rsidP="00B8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B89" w14:paraId="68D73968" w14:textId="77777777" w:rsidTr="00B875D2">
        <w:tc>
          <w:tcPr>
            <w:tcW w:w="8505" w:type="dxa"/>
          </w:tcPr>
          <w:p w14:paraId="0482ECD6" w14:textId="55B8ACB6" w:rsidR="00C23B89" w:rsidRPr="00C23B89" w:rsidRDefault="00C23B89" w:rsidP="00AA4B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Поступления на расчетный счет</w:t>
            </w:r>
          </w:p>
        </w:tc>
        <w:tc>
          <w:tcPr>
            <w:tcW w:w="5387" w:type="dxa"/>
          </w:tcPr>
          <w:p w14:paraId="2DC4900E" w14:textId="6CF78C52" w:rsidR="00C23B89" w:rsidRPr="00C23B89" w:rsidRDefault="00426DD7" w:rsidP="009807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C7C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317A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9807BB">
              <w:rPr>
                <w:rFonts w:ascii="Times New Roman" w:hAnsi="Times New Roman" w:cs="Times New Roman"/>
                <w:sz w:val="24"/>
                <w:szCs w:val="24"/>
              </w:rPr>
              <w:t>13 400-00</w:t>
            </w:r>
          </w:p>
        </w:tc>
      </w:tr>
      <w:tr w:rsidR="00C23B89" w14:paraId="0C3F4B04" w14:textId="77777777" w:rsidTr="00B875D2">
        <w:tc>
          <w:tcPr>
            <w:tcW w:w="8505" w:type="dxa"/>
          </w:tcPr>
          <w:p w14:paraId="71748C05" w14:textId="3ACD0BFE" w:rsidR="00C23B89" w:rsidRPr="00C23B89" w:rsidRDefault="00C23B89" w:rsidP="00AA4B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Поступления через сайт</w:t>
            </w:r>
          </w:p>
        </w:tc>
        <w:tc>
          <w:tcPr>
            <w:tcW w:w="5387" w:type="dxa"/>
          </w:tcPr>
          <w:p w14:paraId="1F2C943A" w14:textId="6AD57B73" w:rsidR="00C23B89" w:rsidRPr="00C23B89" w:rsidRDefault="00030E83" w:rsidP="009807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FB78A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71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2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1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07BB">
              <w:rPr>
                <w:rFonts w:ascii="Times New Roman" w:hAnsi="Times New Roman" w:cs="Times New Roman"/>
                <w:sz w:val="24"/>
                <w:szCs w:val="24"/>
              </w:rPr>
              <w:t>79 428-82</w:t>
            </w:r>
          </w:p>
        </w:tc>
      </w:tr>
      <w:tr w:rsidR="00C23B89" w14:paraId="36C9F178" w14:textId="77777777" w:rsidTr="00FA7959">
        <w:tc>
          <w:tcPr>
            <w:tcW w:w="8505" w:type="dxa"/>
            <w:tcBorders>
              <w:bottom w:val="single" w:sz="4" w:space="0" w:color="auto"/>
            </w:tcBorders>
          </w:tcPr>
          <w:p w14:paraId="539A83AE" w14:textId="63C04D7F" w:rsidR="00C23B89" w:rsidRPr="00C23B89" w:rsidRDefault="00C23B89" w:rsidP="00AA4B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Поступления через смс на короткий номер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69BA9A9A" w14:textId="277C1BB4" w:rsidR="00C23B89" w:rsidRPr="00C23B89" w:rsidRDefault="00EC7CA7" w:rsidP="00B8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A7165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>0-00</w:t>
            </w:r>
          </w:p>
        </w:tc>
      </w:tr>
      <w:tr w:rsidR="00FA7959" w14:paraId="16547567" w14:textId="77777777" w:rsidTr="00FA7959">
        <w:tc>
          <w:tcPr>
            <w:tcW w:w="8505" w:type="dxa"/>
            <w:shd w:val="clear" w:color="auto" w:fill="FFF2CC" w:themeFill="accent4" w:themeFillTint="33"/>
          </w:tcPr>
          <w:p w14:paraId="1507FCBF" w14:textId="7B0287D0" w:rsidR="00DB47D6" w:rsidRDefault="00C23B89" w:rsidP="00DE3EF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>Расходы по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благотворительн</w:t>
            </w:r>
            <w:r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>ой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деятельности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</w:t>
            </w:r>
            <w:r w:rsidR="002E651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9807BB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DE3EF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2E6514">
              <w:rPr>
                <w:rFonts w:ascii="Times New Roman" w:hAnsi="Times New Roman" w:cs="Times New Roman"/>
                <w:b/>
                <w:sz w:val="28"/>
                <w:szCs w:val="28"/>
              </w:rPr>
              <w:t>2025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  <w:r w:rsidR="00426DD7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6E2589D7" w14:textId="21BE1A69" w:rsidR="00DE3EF8" w:rsidRPr="00B875D2" w:rsidRDefault="00DE3EF8" w:rsidP="00DE3EF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FFF2CC" w:themeFill="accent4" w:themeFillTint="33"/>
          </w:tcPr>
          <w:p w14:paraId="3125E87B" w14:textId="56B84A42" w:rsidR="00CB1B2C" w:rsidRPr="00B875D2" w:rsidRDefault="00FA7959" w:rsidP="009807B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</w:t>
            </w:r>
            <w:r w:rsidR="00B875D2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716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807BB">
              <w:rPr>
                <w:rFonts w:ascii="Times New Roman" w:hAnsi="Times New Roman" w:cs="Times New Roman"/>
                <w:b/>
                <w:sz w:val="28"/>
                <w:szCs w:val="28"/>
              </w:rPr>
              <w:t>2 379 808-69</w:t>
            </w:r>
          </w:p>
        </w:tc>
      </w:tr>
      <w:tr w:rsidR="00C23B89" w14:paraId="2C345BDD" w14:textId="77777777" w:rsidTr="00B875D2">
        <w:tc>
          <w:tcPr>
            <w:tcW w:w="8505" w:type="dxa"/>
          </w:tcPr>
          <w:p w14:paraId="032845FC" w14:textId="040488D8" w:rsidR="00C23B89" w:rsidRPr="00C23B89" w:rsidRDefault="00C23B89" w:rsidP="0087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14:paraId="3B1192AA" w14:textId="77777777" w:rsidR="00C23B89" w:rsidRPr="00C23B89" w:rsidRDefault="00C23B89" w:rsidP="00B8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B89" w14:paraId="65D3AA85" w14:textId="77777777" w:rsidTr="00B875D2">
        <w:tc>
          <w:tcPr>
            <w:tcW w:w="8505" w:type="dxa"/>
          </w:tcPr>
          <w:p w14:paraId="4F5537AA" w14:textId="698E3591" w:rsidR="00C23B89" w:rsidRPr="00C23B89" w:rsidRDefault="00C23B89" w:rsidP="00426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Оплачены Технические средства реабилитации (кресло-коляски, </w:t>
            </w:r>
            <w:r w:rsidR="00426DD7">
              <w:rPr>
                <w:rFonts w:ascii="Times New Roman" w:hAnsi="Times New Roman" w:cs="Times New Roman"/>
                <w:sz w:val="24"/>
                <w:szCs w:val="24"/>
              </w:rPr>
              <w:t>подъемник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26DD7">
              <w:rPr>
                <w:rFonts w:ascii="Times New Roman" w:hAnsi="Times New Roman" w:cs="Times New Roman"/>
                <w:sz w:val="24"/>
                <w:szCs w:val="24"/>
              </w:rPr>
              <w:t>сантехнические приспособления, доп. опции для колясок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 и т.д.)</w:t>
            </w:r>
          </w:p>
        </w:tc>
        <w:tc>
          <w:tcPr>
            <w:tcW w:w="5387" w:type="dxa"/>
          </w:tcPr>
          <w:p w14:paraId="36F8936C" w14:textId="77777777" w:rsidR="00C23B89" w:rsidRPr="00C23B89" w:rsidRDefault="00C23B89" w:rsidP="00B8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554D2" w14:textId="0600908C" w:rsidR="00C23B89" w:rsidRPr="00C23B89" w:rsidRDefault="00B875D2" w:rsidP="009807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00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31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1A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476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807BB">
              <w:rPr>
                <w:rFonts w:ascii="Times New Roman" w:hAnsi="Times New Roman" w:cs="Times New Roman"/>
                <w:sz w:val="24"/>
                <w:szCs w:val="24"/>
              </w:rPr>
              <w:t>852 722-00</w:t>
            </w:r>
          </w:p>
        </w:tc>
      </w:tr>
      <w:tr w:rsidR="00C23B89" w14:paraId="5863C5E2" w14:textId="77777777" w:rsidTr="00B875D2">
        <w:tc>
          <w:tcPr>
            <w:tcW w:w="8505" w:type="dxa"/>
          </w:tcPr>
          <w:p w14:paraId="61C84D6B" w14:textId="5D07CB62" w:rsidR="00C23B89" w:rsidRPr="00C23B89" w:rsidRDefault="00C23B89" w:rsidP="009E63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Оплачена реабилитация</w:t>
            </w:r>
            <w:r w:rsidR="00787027">
              <w:rPr>
                <w:rFonts w:ascii="Times New Roman" w:hAnsi="Times New Roman" w:cs="Times New Roman"/>
                <w:sz w:val="24"/>
                <w:szCs w:val="24"/>
              </w:rPr>
              <w:t>, процедуры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 в медицинских центрах</w:t>
            </w:r>
          </w:p>
        </w:tc>
        <w:tc>
          <w:tcPr>
            <w:tcW w:w="5387" w:type="dxa"/>
          </w:tcPr>
          <w:p w14:paraId="5C4EDC3C" w14:textId="44C4389E" w:rsidR="00C23B89" w:rsidRPr="00C23B89" w:rsidRDefault="00CE1E87" w:rsidP="009807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9807BB">
              <w:rPr>
                <w:rFonts w:ascii="Times New Roman" w:hAnsi="Times New Roman" w:cs="Times New Roman"/>
                <w:sz w:val="24"/>
                <w:szCs w:val="24"/>
              </w:rPr>
              <w:t>1 324 200-00</w:t>
            </w:r>
          </w:p>
        </w:tc>
      </w:tr>
      <w:tr w:rsidR="00C23B89" w:rsidRPr="00AA4B0F" w14:paraId="44B72742" w14:textId="77777777" w:rsidTr="00B875D2">
        <w:tc>
          <w:tcPr>
            <w:tcW w:w="8505" w:type="dxa"/>
          </w:tcPr>
          <w:p w14:paraId="7D0D4487" w14:textId="7AD1ED79" w:rsidR="00C23B89" w:rsidRPr="00C23B89" w:rsidRDefault="008B3566" w:rsidP="008B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с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>одержание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фонда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оплату 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>налог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ов, 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>комисси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и пр. платежей</w:t>
            </w:r>
          </w:p>
        </w:tc>
        <w:tc>
          <w:tcPr>
            <w:tcW w:w="5387" w:type="dxa"/>
          </w:tcPr>
          <w:p w14:paraId="4FD1F52A" w14:textId="69FE414E" w:rsidR="00C23B89" w:rsidRPr="00C23B89" w:rsidRDefault="0004317A" w:rsidP="00C247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C24761">
              <w:rPr>
                <w:rFonts w:ascii="Times New Roman" w:hAnsi="Times New Roman" w:cs="Times New Roman"/>
                <w:sz w:val="24"/>
                <w:szCs w:val="24"/>
              </w:rPr>
              <w:t>195 486-69</w:t>
            </w:r>
          </w:p>
        </w:tc>
      </w:tr>
      <w:tr w:rsidR="00C23B89" w:rsidRPr="00AA4B0F" w14:paraId="387DA4BD" w14:textId="77777777" w:rsidTr="00B875D2">
        <w:tc>
          <w:tcPr>
            <w:tcW w:w="8505" w:type="dxa"/>
          </w:tcPr>
          <w:p w14:paraId="587AF804" w14:textId="22DF00EE" w:rsidR="00C23B89" w:rsidRPr="00C23B89" w:rsidRDefault="008B3566" w:rsidP="008B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рекламу и развитие</w:t>
            </w:r>
          </w:p>
        </w:tc>
        <w:tc>
          <w:tcPr>
            <w:tcW w:w="5387" w:type="dxa"/>
          </w:tcPr>
          <w:p w14:paraId="0089909E" w14:textId="052F1999" w:rsidR="00C23B89" w:rsidRPr="00C23B89" w:rsidRDefault="00CE1E87" w:rsidP="009C39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426DD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A00C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764A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C39DD">
              <w:rPr>
                <w:rFonts w:ascii="Times New Roman" w:hAnsi="Times New Roman" w:cs="Times New Roman"/>
                <w:sz w:val="24"/>
                <w:szCs w:val="24"/>
              </w:rPr>
              <w:t>7 400-00</w:t>
            </w:r>
          </w:p>
        </w:tc>
      </w:tr>
      <w:tr w:rsidR="00B478DA" w:rsidRPr="00B478DA" w14:paraId="1980BC11" w14:textId="77777777" w:rsidTr="00B875D2">
        <w:tc>
          <w:tcPr>
            <w:tcW w:w="8505" w:type="dxa"/>
          </w:tcPr>
          <w:p w14:paraId="27EC521C" w14:textId="77777777" w:rsidR="00B87E17" w:rsidRDefault="00B87E17" w:rsidP="00C23B8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417834" w14:textId="0F14DD39" w:rsidR="00B478DA" w:rsidRPr="00C23B89" w:rsidRDefault="00B478DA" w:rsidP="00C23B8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Остаток средств на </w:t>
            </w:r>
            <w:r w:rsidR="002546D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9807B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A00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9C39D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9807B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C5067F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2E651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  <w:p w14:paraId="34AD45DF" w14:textId="77777777" w:rsidR="00B478DA" w:rsidRPr="00C23B89" w:rsidRDefault="00B478DA" w:rsidP="003D1E1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14:paraId="751A79E8" w14:textId="77777777" w:rsidR="00B87E17" w:rsidRDefault="00B875D2" w:rsidP="00B875D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  <w:p w14:paraId="1BC2C15D" w14:textId="64FF62BE" w:rsidR="00B478DA" w:rsidRPr="00C5067F" w:rsidRDefault="00426DD7" w:rsidP="00C2476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C24761">
              <w:rPr>
                <w:rFonts w:ascii="Times New Roman" w:hAnsi="Times New Roman" w:cs="Times New Roman"/>
                <w:b/>
                <w:sz w:val="24"/>
                <w:szCs w:val="24"/>
              </w:rPr>
              <w:t>12 423 472-66</w:t>
            </w:r>
          </w:p>
        </w:tc>
      </w:tr>
    </w:tbl>
    <w:p w14:paraId="2548A313" w14:textId="77777777" w:rsidR="00AA4B0F" w:rsidRDefault="00AA4B0F" w:rsidP="00AA4B0F">
      <w:pPr>
        <w:pStyle w:val="a3"/>
        <w:rPr>
          <w:b/>
          <w:sz w:val="28"/>
          <w:szCs w:val="28"/>
        </w:rPr>
      </w:pPr>
      <w:bookmarkStart w:id="0" w:name="_GoBack"/>
      <w:bookmarkEnd w:id="0"/>
    </w:p>
    <w:p w14:paraId="59DE3209" w14:textId="622813E3" w:rsidR="009B2121" w:rsidRPr="00877CFD" w:rsidRDefault="009B2121" w:rsidP="009B2121">
      <w:pPr>
        <w:tabs>
          <w:tab w:val="left" w:pos="1111"/>
        </w:tabs>
        <w:rPr>
          <w:lang w:val="en-US"/>
        </w:rPr>
      </w:pPr>
    </w:p>
    <w:sectPr w:rsidR="009B2121" w:rsidRPr="00877CFD" w:rsidSect="00B875D2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34101"/>
    <w:multiLevelType w:val="hybridMultilevel"/>
    <w:tmpl w:val="D59C7A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3C698C"/>
    <w:multiLevelType w:val="hybridMultilevel"/>
    <w:tmpl w:val="98E06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B7313C"/>
    <w:multiLevelType w:val="hybridMultilevel"/>
    <w:tmpl w:val="835843F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06"/>
    <w:rsid w:val="00005D6A"/>
    <w:rsid w:val="00030E83"/>
    <w:rsid w:val="000332B6"/>
    <w:rsid w:val="0004317A"/>
    <w:rsid w:val="00062344"/>
    <w:rsid w:val="00066CB7"/>
    <w:rsid w:val="00075481"/>
    <w:rsid w:val="00080005"/>
    <w:rsid w:val="00093080"/>
    <w:rsid w:val="00095590"/>
    <w:rsid w:val="000C6972"/>
    <w:rsid w:val="00127B64"/>
    <w:rsid w:val="00137465"/>
    <w:rsid w:val="00146F1C"/>
    <w:rsid w:val="001A58DD"/>
    <w:rsid w:val="001B3560"/>
    <w:rsid w:val="001B7BC9"/>
    <w:rsid w:val="001E7630"/>
    <w:rsid w:val="002056DD"/>
    <w:rsid w:val="00205A13"/>
    <w:rsid w:val="00213EB9"/>
    <w:rsid w:val="00221976"/>
    <w:rsid w:val="002546D0"/>
    <w:rsid w:val="00277A71"/>
    <w:rsid w:val="002A4B4B"/>
    <w:rsid w:val="002E3D98"/>
    <w:rsid w:val="002E6514"/>
    <w:rsid w:val="003467A0"/>
    <w:rsid w:val="00346C46"/>
    <w:rsid w:val="0034747F"/>
    <w:rsid w:val="00355167"/>
    <w:rsid w:val="003944F0"/>
    <w:rsid w:val="003B0819"/>
    <w:rsid w:val="003B0A2E"/>
    <w:rsid w:val="003C3971"/>
    <w:rsid w:val="003D638C"/>
    <w:rsid w:val="003F4446"/>
    <w:rsid w:val="004127B5"/>
    <w:rsid w:val="00414E99"/>
    <w:rsid w:val="00416506"/>
    <w:rsid w:val="00426DD7"/>
    <w:rsid w:val="00482F1F"/>
    <w:rsid w:val="00495EF1"/>
    <w:rsid w:val="00524C73"/>
    <w:rsid w:val="00526DA0"/>
    <w:rsid w:val="00526F9C"/>
    <w:rsid w:val="0053009A"/>
    <w:rsid w:val="0053042B"/>
    <w:rsid w:val="005A5B94"/>
    <w:rsid w:val="005B2FC2"/>
    <w:rsid w:val="005D0688"/>
    <w:rsid w:val="005D622B"/>
    <w:rsid w:val="0062265A"/>
    <w:rsid w:val="006557C0"/>
    <w:rsid w:val="006615EF"/>
    <w:rsid w:val="006930D0"/>
    <w:rsid w:val="006A1684"/>
    <w:rsid w:val="006C7E88"/>
    <w:rsid w:val="006D549E"/>
    <w:rsid w:val="007328EF"/>
    <w:rsid w:val="00747F43"/>
    <w:rsid w:val="00757941"/>
    <w:rsid w:val="007747B6"/>
    <w:rsid w:val="0078159D"/>
    <w:rsid w:val="00787027"/>
    <w:rsid w:val="007A3C58"/>
    <w:rsid w:val="007A4273"/>
    <w:rsid w:val="007F1DFA"/>
    <w:rsid w:val="007F738E"/>
    <w:rsid w:val="00806AE8"/>
    <w:rsid w:val="0082019C"/>
    <w:rsid w:val="0083406E"/>
    <w:rsid w:val="00842416"/>
    <w:rsid w:val="00845D7B"/>
    <w:rsid w:val="00877CFD"/>
    <w:rsid w:val="008A00CD"/>
    <w:rsid w:val="008A318A"/>
    <w:rsid w:val="008B3566"/>
    <w:rsid w:val="008C2084"/>
    <w:rsid w:val="008D5BFF"/>
    <w:rsid w:val="008D6F20"/>
    <w:rsid w:val="008E41C0"/>
    <w:rsid w:val="009140F9"/>
    <w:rsid w:val="00920196"/>
    <w:rsid w:val="00934820"/>
    <w:rsid w:val="00941E16"/>
    <w:rsid w:val="00950C18"/>
    <w:rsid w:val="009807BB"/>
    <w:rsid w:val="0099517D"/>
    <w:rsid w:val="00995EB1"/>
    <w:rsid w:val="009B2121"/>
    <w:rsid w:val="009B28EB"/>
    <w:rsid w:val="009C39DD"/>
    <w:rsid w:val="009E07CE"/>
    <w:rsid w:val="009E4415"/>
    <w:rsid w:val="009E63DA"/>
    <w:rsid w:val="00A15273"/>
    <w:rsid w:val="00A308C5"/>
    <w:rsid w:val="00A443C3"/>
    <w:rsid w:val="00A71652"/>
    <w:rsid w:val="00A764AD"/>
    <w:rsid w:val="00A950FD"/>
    <w:rsid w:val="00AA3100"/>
    <w:rsid w:val="00AA4B0F"/>
    <w:rsid w:val="00AB3D82"/>
    <w:rsid w:val="00AD7ACB"/>
    <w:rsid w:val="00AE435C"/>
    <w:rsid w:val="00B4598A"/>
    <w:rsid w:val="00B478DA"/>
    <w:rsid w:val="00B60657"/>
    <w:rsid w:val="00B64EFF"/>
    <w:rsid w:val="00B6549B"/>
    <w:rsid w:val="00B8362C"/>
    <w:rsid w:val="00B8739C"/>
    <w:rsid w:val="00B875D2"/>
    <w:rsid w:val="00B87E17"/>
    <w:rsid w:val="00BA5BD8"/>
    <w:rsid w:val="00BC41B4"/>
    <w:rsid w:val="00C125F1"/>
    <w:rsid w:val="00C16EBB"/>
    <w:rsid w:val="00C21AC6"/>
    <w:rsid w:val="00C2211D"/>
    <w:rsid w:val="00C23B89"/>
    <w:rsid w:val="00C24761"/>
    <w:rsid w:val="00C5067F"/>
    <w:rsid w:val="00C628D0"/>
    <w:rsid w:val="00C718C4"/>
    <w:rsid w:val="00C90984"/>
    <w:rsid w:val="00C93AC6"/>
    <w:rsid w:val="00CA3146"/>
    <w:rsid w:val="00CB1B2C"/>
    <w:rsid w:val="00CD2504"/>
    <w:rsid w:val="00CE1E87"/>
    <w:rsid w:val="00CE5960"/>
    <w:rsid w:val="00CF455F"/>
    <w:rsid w:val="00CF6DD5"/>
    <w:rsid w:val="00D0116B"/>
    <w:rsid w:val="00D15E0B"/>
    <w:rsid w:val="00D22191"/>
    <w:rsid w:val="00D4768A"/>
    <w:rsid w:val="00D525AF"/>
    <w:rsid w:val="00D540A4"/>
    <w:rsid w:val="00D6751C"/>
    <w:rsid w:val="00D85098"/>
    <w:rsid w:val="00D91BC0"/>
    <w:rsid w:val="00D96AD5"/>
    <w:rsid w:val="00DB47D6"/>
    <w:rsid w:val="00DB6BE9"/>
    <w:rsid w:val="00DD087D"/>
    <w:rsid w:val="00DD5CB7"/>
    <w:rsid w:val="00DE3EF8"/>
    <w:rsid w:val="00E349B2"/>
    <w:rsid w:val="00E507A2"/>
    <w:rsid w:val="00EB1E86"/>
    <w:rsid w:val="00EB7918"/>
    <w:rsid w:val="00EC2490"/>
    <w:rsid w:val="00EC7CA7"/>
    <w:rsid w:val="00EF4183"/>
    <w:rsid w:val="00F047E9"/>
    <w:rsid w:val="00F10F27"/>
    <w:rsid w:val="00F21B04"/>
    <w:rsid w:val="00F6728E"/>
    <w:rsid w:val="00F96FC8"/>
    <w:rsid w:val="00FA59B0"/>
    <w:rsid w:val="00FA7959"/>
    <w:rsid w:val="00FB78AC"/>
    <w:rsid w:val="00FC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CE200"/>
  <w15:docId w15:val="{C7331148-93DD-4A1F-9A84-CFBEA36E2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7BC9"/>
    <w:pPr>
      <w:spacing w:after="0" w:line="240" w:lineRule="auto"/>
    </w:pPr>
  </w:style>
  <w:style w:type="table" w:styleId="a4">
    <w:name w:val="Table Grid"/>
    <w:basedOn w:val="a1"/>
    <w:uiPriority w:val="39"/>
    <w:rsid w:val="00146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46F1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B2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B28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2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F324E-370B-4744-988E-310F9AD8C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Хасанова Лола Константиновна</cp:lastModifiedBy>
  <cp:revision>2</cp:revision>
  <cp:lastPrinted>2022-12-22T14:24:00Z</cp:lastPrinted>
  <dcterms:created xsi:type="dcterms:W3CDTF">2025-07-23T06:15:00Z</dcterms:created>
  <dcterms:modified xsi:type="dcterms:W3CDTF">2025-07-23T06:15:00Z</dcterms:modified>
</cp:coreProperties>
</file>